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425"/>
        <w:gridCol w:w="1411"/>
        <w:gridCol w:w="1282"/>
        <w:gridCol w:w="2813"/>
      </w:tblGrid>
      <w:tr w:rsidR="00DB76CD" w:rsidRPr="00DB76CD" w:rsidTr="00CA32D6">
        <w:trPr>
          <w:trHeight w:val="576"/>
        </w:trPr>
        <w:tc>
          <w:tcPr>
            <w:tcW w:w="55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EndPr/>
            <w:sdtContent>
              <w:bookmarkStart w:id="0" w:name="_GoBack" w:displacedByCustomXml="prev"/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  <w:bookmarkEnd w:id="0" w:displacedByCustomXml="next"/>
            </w:sdtContent>
          </w:sdt>
          <w:p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900" w:rsidRPr="00DB76CD" w:rsidRDefault="00504458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EndPr/>
            <w:sdtContent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  <w:p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  <w:p w:rsidR="00F67900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DF6503" w:rsidRPr="00DB76CD" w:rsidRDefault="000C6D71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Verbands</w:t>
            </w:r>
            <w:r w:rsidR="001E5022">
              <w:rPr>
                <w:rFonts w:ascii="Arial" w:hAnsi="Arial" w:cs="Arial"/>
                <w:spacing w:val="-2"/>
                <w:sz w:val="16"/>
              </w:rPr>
              <w:t xml:space="preserve">- oder </w:t>
            </w:r>
            <w:r w:rsidR="00FE7107">
              <w:rPr>
                <w:rFonts w:ascii="Arial" w:hAnsi="Arial" w:cs="Arial"/>
                <w:spacing w:val="-2"/>
                <w:sz w:val="16"/>
              </w:rPr>
              <w:t>Bundkennziffer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688902073"/>
                <w:placeholder>
                  <w:docPart w:val="8F50E8B8D89142749D589D39A5B40032"/>
                </w:placeholder>
                <w:showingPlcHdr/>
              </w:sdtPr>
              <w:sdtEndPr/>
              <w:sdtContent>
                <w:r w:rsidR="00DF6503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DF6503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3D39EC" w:rsidRPr="00DB76CD" w:rsidTr="006B3D04">
        <w:trPr>
          <w:trHeight w:val="186"/>
        </w:trPr>
        <w:tc>
          <w:tcPr>
            <w:tcW w:w="552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9B480C" w:rsidRDefault="009B480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CD4B5E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:rsidR="002234DA" w:rsidRDefault="001F7CD5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Team Sportentwicklung</w:t>
            </w:r>
          </w:p>
          <w:p w:rsidR="001E7354" w:rsidRDefault="000D3198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Frau Susanne Statkus</w:t>
            </w:r>
          </w:p>
          <w:p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</w:t>
            </w:r>
            <w:r w:rsidR="006A3254">
              <w:rPr>
                <w:rFonts w:ascii="Arial" w:hAnsi="Arial" w:cs="Arial"/>
                <w:spacing w:val="-2"/>
                <w:sz w:val="16"/>
              </w:rPr>
              <w:t>Allee</w:t>
            </w:r>
            <w:r>
              <w:rPr>
                <w:rFonts w:ascii="Arial" w:hAnsi="Arial" w:cs="Arial"/>
                <w:spacing w:val="-2"/>
                <w:sz w:val="16"/>
              </w:rPr>
              <w:t xml:space="preserve">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CA32D6">
        <w:trPr>
          <w:trHeight w:val="945"/>
        </w:trPr>
        <w:tc>
          <w:tcPr>
            <w:tcW w:w="5522" w:type="dxa"/>
            <w:gridSpan w:val="5"/>
            <w:vMerge/>
            <w:tcBorders>
              <w:left w:val="single" w:sz="6" w:space="0" w:color="auto"/>
            </w:tcBorders>
          </w:tcPr>
          <w:p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0D3198">
        <w:trPr>
          <w:trHeight w:val="264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CC541A">
        <w:trPr>
          <w:trHeight w:val="446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234DA" w:rsidRDefault="002234DA" w:rsidP="002234DA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einer Förderung </w:t>
            </w:r>
            <w:r>
              <w:rPr>
                <w:rFonts w:ascii="Arial" w:hAnsi="Arial" w:cs="Arial"/>
                <w:b/>
                <w:spacing w:val="-2"/>
                <w:sz w:val="22"/>
              </w:rPr>
              <w:t>aus Mitteln des Landessportbundes NRW e. V.</w:t>
            </w:r>
          </w:p>
          <w:p w:rsidR="003D39EC" w:rsidRPr="00DB76CD" w:rsidRDefault="002234DA" w:rsidP="002234DA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für das </w:t>
            </w:r>
            <w:r>
              <w:rPr>
                <w:rFonts w:ascii="Arial" w:hAnsi="Arial" w:cs="Arial"/>
                <w:b/>
                <w:spacing w:val="-2"/>
                <w:sz w:val="22"/>
              </w:rPr>
              <w:t>Haushaltsjahr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20</w:t>
            </w:r>
            <w:r w:rsidR="00806C01">
              <w:rPr>
                <w:rFonts w:ascii="Arial" w:hAnsi="Arial" w:cs="Arial"/>
                <w:b/>
                <w:spacing w:val="-2"/>
                <w:sz w:val="22"/>
              </w:rPr>
              <w:t>23</w:t>
            </w:r>
          </w:p>
        </w:tc>
      </w:tr>
      <w:tr w:rsidR="003D39EC" w:rsidRPr="00DB76CD" w:rsidTr="009F24CF">
        <w:trPr>
          <w:trHeight w:val="292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:rsidTr="004D658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Förderposition:</w:t>
            </w:r>
          </w:p>
        </w:tc>
        <w:tc>
          <w:tcPr>
            <w:tcW w:w="74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9B480C" w:rsidRDefault="002439E0" w:rsidP="0067240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</w:rPr>
            </w:pPr>
            <w:r w:rsidRPr="00672405">
              <w:rPr>
                <w:rFonts w:ascii="Arial" w:hAnsi="Arial" w:cs="Arial"/>
                <w:b/>
                <w:spacing w:val="-2"/>
              </w:rPr>
              <w:t>Aktionstag</w:t>
            </w:r>
            <w:r w:rsidR="00806C01">
              <w:rPr>
                <w:rFonts w:ascii="Arial" w:hAnsi="Arial" w:cs="Arial"/>
                <w:b/>
                <w:spacing w:val="-2"/>
              </w:rPr>
              <w:t xml:space="preserve"> Deutsches Sportabzeichen 2023</w:t>
            </w:r>
          </w:p>
        </w:tc>
      </w:tr>
      <w:tr w:rsidR="003D39EC" w:rsidRPr="00DB76CD" w:rsidTr="00B3115A">
        <w:trPr>
          <w:trHeight w:val="280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84235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19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DD4B03" w:rsidRPr="00DB76CD" w:rsidTr="00E83179"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4B03" w:rsidRDefault="00DD4B03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Bezeichnung der Maßnahme: </w:t>
            </w:r>
          </w:p>
          <w:p w:rsidR="00DD4B03" w:rsidRPr="000D3198" w:rsidRDefault="00DD4B03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(Nur </w:t>
            </w:r>
            <w:r w:rsidRPr="00360063">
              <w:rPr>
                <w:rFonts w:ascii="Arial" w:hAnsi="Arial" w:cs="Arial"/>
                <w:b/>
                <w:spacing w:val="-2"/>
                <w:sz w:val="16"/>
              </w:rPr>
              <w:t>ein</w:t>
            </w:r>
            <w:r>
              <w:rPr>
                <w:rFonts w:ascii="Arial" w:hAnsi="Arial" w:cs="Arial"/>
                <w:spacing w:val="-2"/>
                <w:sz w:val="16"/>
              </w:rPr>
              <w:t xml:space="preserve"> Aktionstag möglich)</w:t>
            </w:r>
          </w:p>
        </w:tc>
        <w:sdt>
          <w:sdtPr>
            <w:rPr>
              <w:rFonts w:ascii="Arial" w:hAnsi="Arial" w:cs="Arial"/>
              <w:spacing w:val="-2"/>
              <w:sz w:val="16"/>
            </w:rPr>
            <w:id w:val="-72991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D4B03" w:rsidRPr="009B480C" w:rsidRDefault="00DD4B03" w:rsidP="00127682">
                <w:pPr>
                  <w:tabs>
                    <w:tab w:val="left" w:pos="-720"/>
                    <w:tab w:val="left" w:pos="314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16"/>
                  </w:rPr>
                  <w:t>☐</w:t>
                </w:r>
              </w:p>
            </w:tc>
          </w:sdtContent>
        </w:sdt>
        <w:tc>
          <w:tcPr>
            <w:tcW w:w="55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03" w:rsidRPr="009B480C" w:rsidRDefault="00DD4B03" w:rsidP="00DD4B0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Aktionstag</w:t>
            </w:r>
            <w:r w:rsidR="00806C01">
              <w:rPr>
                <w:rFonts w:ascii="Arial" w:hAnsi="Arial" w:cs="Arial"/>
                <w:spacing w:val="-2"/>
                <w:sz w:val="16"/>
              </w:rPr>
              <w:t xml:space="preserve"> Deutsches Sportabzeichen 2023</w:t>
            </w:r>
          </w:p>
        </w:tc>
      </w:tr>
      <w:tr w:rsidR="00DD4B03" w:rsidRPr="00DB76CD" w:rsidTr="00F6675E">
        <w:trPr>
          <w:trHeight w:val="21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03" w:rsidRDefault="007A460C" w:rsidP="00DD4B03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o</w:t>
            </w:r>
            <w:r w:rsidR="00DD4B03">
              <w:rPr>
                <w:rFonts w:ascii="Arial" w:hAnsi="Arial" w:cs="Arial"/>
                <w:spacing w:val="-2"/>
                <w:sz w:val="16"/>
              </w:rPr>
              <w:t>der</w:t>
            </w:r>
          </w:p>
        </w:tc>
      </w:tr>
      <w:tr w:rsidR="00DD4B03" w:rsidRPr="00DB76CD" w:rsidTr="00476983">
        <w:trPr>
          <w:trHeight w:val="213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16"/>
            </w:rPr>
            <w:id w:val="2957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D4B03" w:rsidRDefault="00DD4B03" w:rsidP="00127682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16"/>
                  </w:rPr>
                  <w:t>☐</w:t>
                </w:r>
              </w:p>
            </w:tc>
          </w:sdtContent>
        </w:sdt>
        <w:tc>
          <w:tcPr>
            <w:tcW w:w="55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843" w:rsidRDefault="00DD4B03" w:rsidP="00DD4B0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Aktionstag</w:t>
            </w:r>
            <w:r w:rsidR="00806C01">
              <w:rPr>
                <w:rFonts w:ascii="Arial" w:hAnsi="Arial" w:cs="Arial"/>
                <w:spacing w:val="-2"/>
                <w:sz w:val="16"/>
              </w:rPr>
              <w:t xml:space="preserve"> Deutsches Sportabzeichen 2023</w:t>
            </w:r>
          </w:p>
          <w:p w:rsidR="00DD4B03" w:rsidRDefault="00DD4B03" w:rsidP="00DD4B0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(Schwerpunkt: Menschen mit Behinderungen)</w:t>
            </w:r>
          </w:p>
        </w:tc>
      </w:tr>
      <w:tr w:rsidR="003D39EC" w:rsidRPr="00DB76CD" w:rsidTr="00CA32D6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8A575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Bezeichnung de</w:t>
            </w:r>
            <w:r w:rsidR="008A5757">
              <w:rPr>
                <w:rFonts w:ascii="Arial" w:hAnsi="Arial" w:cs="Arial"/>
                <w:spacing w:val="-2"/>
                <w:sz w:val="16"/>
              </w:rPr>
              <w:t>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8A5757">
              <w:rPr>
                <w:rFonts w:ascii="Arial" w:hAnsi="Arial" w:cs="Arial"/>
                <w:spacing w:val="-2"/>
                <w:sz w:val="16"/>
              </w:rPr>
              <w:t>Förderzwecks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: 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9B480C" w:rsidRDefault="003562E6" w:rsidP="009E79A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Förderung der nicht refinanzierten Sachausgaben im Rahmen der Durchführung der vorgenannten Maßnahme</w:t>
            </w:r>
          </w:p>
        </w:tc>
      </w:tr>
      <w:tr w:rsidR="003D39EC" w:rsidRPr="00DB76CD" w:rsidTr="006353F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0C" w:rsidRPr="00DB76CD" w:rsidRDefault="003D39EC" w:rsidP="000C6D7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Beantragter Durchführungszeitraum: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005D1D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19877616"/>
                <w:showingPlcHdr/>
              </w:sdtPr>
              <w:sdtEndPr/>
              <w:sdtContent>
                <w:r w:rsidR="009B480C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B480C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DE2C22" w:rsidRPr="00DB76CD" w:rsidTr="006353F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C22" w:rsidRPr="00DB76CD" w:rsidRDefault="00DE2C22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C22" w:rsidRDefault="00DE2C22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Kooperationspartner:</w:t>
            </w:r>
          </w:p>
          <w:p w:rsidR="00DE2C22" w:rsidRDefault="00DE2C22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(Name, Anschrift)</w:t>
            </w:r>
          </w:p>
          <w:p w:rsidR="00E258DA" w:rsidRPr="00DB76CD" w:rsidRDefault="00E258DA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(z.B. Schule, Verein)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C22" w:rsidRDefault="00005D1D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378775140"/>
                <w:showingPlcHdr/>
              </w:sdtPr>
              <w:sdtEndPr/>
              <w:sdtContent>
                <w:r w:rsidR="00E258D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E258D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3D39EC" w:rsidRPr="00DB76CD" w:rsidTr="00B3115A">
        <w:trPr>
          <w:trHeight w:val="286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19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Finanzierungsplan der Maßnahme</w:t>
            </w:r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1CB1" w:rsidRPr="00991CB1" w:rsidRDefault="00991CB1" w:rsidP="00991CB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4"/>
              </w:rPr>
            </w:pPr>
            <w:r w:rsidRPr="00991CB1">
              <w:rPr>
                <w:rFonts w:ascii="Arial" w:hAnsi="Arial" w:cs="Arial"/>
                <w:spacing w:val="-2"/>
                <w:sz w:val="14"/>
              </w:rPr>
              <w:t>Bitte beachten Sie:</w:t>
            </w:r>
          </w:p>
          <w:p w:rsidR="00FC5C4A" w:rsidRPr="00DB76CD" w:rsidRDefault="00991CB1" w:rsidP="00991CB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991CB1">
              <w:rPr>
                <w:rFonts w:ascii="Arial" w:hAnsi="Arial" w:cs="Arial"/>
                <w:spacing w:val="-2"/>
                <w:sz w:val="14"/>
              </w:rPr>
              <w:t>Pro Aktionstag können max. 400,00 Euro beantragt werden.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Euro</w:t>
            </w:r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Sachausgaben</w:t>
            </w:r>
          </w:p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>(Honorare sind den Sachausgaben zuzurechnen)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5C4A" w:rsidRPr="00DB76CD" w:rsidRDefault="00005D1D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136022900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finanzielle Beiträge von Teilnehmerinnen und Teilnehmern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5C4A" w:rsidRPr="00DB76CD" w:rsidRDefault="00005D1D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08272688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Leistungen Dritter ohne öffentliche Förderung</w:t>
            </w:r>
          </w:p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>(z. B. zweckgebundene Spenden, Förderung des Bundesverbandes, etc.)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005D1D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009140334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förderfähige Gesamtausgaben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005D1D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22204704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Eigenanteil des Antragsstellers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Default="00005D1D" w:rsidP="006F00E7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56499629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 öffentliche Förderung ohne die beantragte Landesförderung</w:t>
            </w:r>
          </w:p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 xml:space="preserve">(z. B. kommunale Förderung, Förderung des </w:t>
            </w:r>
            <w:r>
              <w:rPr>
                <w:rFonts w:ascii="Arial" w:hAnsi="Arial" w:cs="Arial"/>
                <w:spacing w:val="-2"/>
                <w:sz w:val="14"/>
              </w:rPr>
              <w:t xml:space="preserve">Landes, </w:t>
            </w:r>
            <w:r w:rsidRPr="00DB76CD">
              <w:rPr>
                <w:rFonts w:ascii="Arial" w:hAnsi="Arial" w:cs="Arial"/>
                <w:spacing w:val="-2"/>
                <w:sz w:val="14"/>
              </w:rPr>
              <w:t>Bundes oder der EU)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Default="00005D1D" w:rsidP="006F00E7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90070173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7A46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bea</w:t>
            </w:r>
            <w:r w:rsidR="00AD7136">
              <w:rPr>
                <w:rFonts w:ascii="Arial" w:hAnsi="Arial" w:cs="Arial"/>
                <w:spacing w:val="-2"/>
                <w:sz w:val="16"/>
              </w:rPr>
              <w:t>ntragte Förderung aus Mitteln des</w:t>
            </w:r>
            <w:r>
              <w:rPr>
                <w:rFonts w:ascii="Arial" w:hAnsi="Arial" w:cs="Arial"/>
                <w:spacing w:val="-2"/>
                <w:sz w:val="16"/>
              </w:rPr>
              <w:t xml:space="preserve"> Landessportbund</w:t>
            </w:r>
            <w:r w:rsidR="00AD7136">
              <w:rPr>
                <w:rFonts w:ascii="Arial" w:hAnsi="Arial" w:cs="Arial"/>
                <w:spacing w:val="-2"/>
                <w:sz w:val="16"/>
              </w:rPr>
              <w:t>es</w:t>
            </w:r>
            <w:r>
              <w:rPr>
                <w:rFonts w:ascii="Arial" w:hAnsi="Arial" w:cs="Arial"/>
                <w:spacing w:val="-2"/>
                <w:sz w:val="16"/>
              </w:rPr>
              <w:t xml:space="preserve"> Nordrhein-Westfalen e. V.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Default="00005D1D" w:rsidP="006F00E7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556514566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</w:tbl>
    <w:p w:rsidR="00FC5C4A" w:rsidRDefault="00FC5C4A">
      <w:r>
        <w:br w:type="page"/>
      </w:r>
    </w:p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976"/>
        <w:gridCol w:w="1960"/>
        <w:gridCol w:w="955"/>
        <w:gridCol w:w="3875"/>
      </w:tblGrid>
      <w:tr w:rsidR="00DB76CD" w:rsidRPr="00DB76CD" w:rsidTr="00CA32D6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2D6" w:rsidRPr="00DB76CD" w:rsidRDefault="007A460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4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03" w:rsidRDefault="00CA32D6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</w:p>
          <w:p w:rsidR="00CA32D6" w:rsidRPr="00DB76CD" w:rsidRDefault="00DF6503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</w:rPr>
              <w:t xml:space="preserve">Zur Notwendigkeit der Maßnahme, Förderung und Finanzierung; </w:t>
            </w:r>
            <w:r w:rsidRPr="00DB76CD">
              <w:rPr>
                <w:rFonts w:ascii="Arial" w:hAnsi="Arial" w:cs="Arial"/>
                <w:spacing w:val="-2"/>
                <w:sz w:val="16"/>
              </w:rPr>
              <w:t>sofern erforderlich, bitte weitere Ausführungen als Anlage beifügen)</w:t>
            </w:r>
          </w:p>
        </w:tc>
      </w:tr>
      <w:tr w:rsidR="001E7354" w:rsidRPr="00DB76CD" w:rsidTr="002E3E0B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354" w:rsidRPr="00DB76CD" w:rsidRDefault="001E735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354" w:rsidRPr="00DB76CD" w:rsidRDefault="00005D1D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41425587"/>
                <w:showingPlcHdr/>
              </w:sdtPr>
              <w:sdtEndPr/>
              <w:sdtContent>
                <w:r w:rsidR="001E735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1E735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DB76CD" w:rsidRPr="00DB76CD" w:rsidTr="00B3115A">
        <w:trPr>
          <w:trHeight w:val="339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6CD" w:rsidRPr="00DB76CD" w:rsidRDefault="00DB76CD" w:rsidP="00E674B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80EAD" w:rsidTr="006353F1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7A460C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5</w:t>
            </w:r>
            <w:r w:rsidR="00B80EAD">
              <w:rPr>
                <w:rFonts w:ascii="Arial" w:hAnsi="Arial" w:cs="Arial"/>
                <w:b/>
                <w:spacing w:val="-2"/>
                <w:lang w:val="de-AT" w:eastAsia="en-US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672405" w:rsidTr="000F33A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2405" w:rsidRDefault="00672405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2405" w:rsidRDefault="00672405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</w:t>
            </w:r>
          </w:p>
        </w:tc>
      </w:tr>
      <w:tr w:rsidR="00672405" w:rsidTr="0067240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72405" w:rsidRDefault="00672405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405" w:rsidRDefault="00005D1D" w:rsidP="00714F42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60160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0426666" w:edGrp="everyone"/>
                <w:r w:rsidR="00672405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050426666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2405" w:rsidRDefault="00672405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Mittel wirtschaftlich und sparsam verwenden wird.</w:t>
            </w:r>
          </w:p>
        </w:tc>
      </w:tr>
      <w:tr w:rsidR="00672405" w:rsidTr="0067240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72405" w:rsidRDefault="00672405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405" w:rsidRDefault="00005D1D" w:rsidP="00714F42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51606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1552741" w:edGrp="everyone"/>
                <w:r w:rsidR="00672405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591552741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2405" w:rsidRDefault="00672405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1062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berechtigt,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8662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163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806C01" w:rsidTr="000F33A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C01" w:rsidRDefault="00806C01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C01" w:rsidRDefault="00005D1D" w:rsidP="00364D0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1162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732155" w:edGrp="everyone"/>
                <w:r w:rsidR="00806C01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86732155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C01" w:rsidRPr="0055542A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Weiterleitung der Fördermittel beantragt.</w:t>
            </w:r>
          </w:p>
        </w:tc>
      </w:tr>
      <w:tr w:rsidR="00806C01" w:rsidTr="000F33A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C01" w:rsidRDefault="00806C01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C01" w:rsidRDefault="00005D1D" w:rsidP="00364D0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56302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8506051" w:edGrp="everyone"/>
                <w:r w:rsidR="00806C01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748506051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C01" w:rsidRPr="0055542A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 der Maßnahme noch nicht begonnen wurde.</w:t>
            </w:r>
          </w:p>
        </w:tc>
      </w:tr>
      <w:tr w:rsidR="00672405" w:rsidTr="000F33A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2405" w:rsidRDefault="00672405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405" w:rsidRDefault="00005D1D" w:rsidP="00714F42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4070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3806122" w:edGrp="everyone"/>
                <w:r w:rsidR="00672405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023806122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405" w:rsidRPr="00CC600B" w:rsidRDefault="00672405" w:rsidP="00714F4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die Angaben in diesem Antrag (einschließlich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eventueller zusätzlicher 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Antragsunterlagen) vollständig und richtig sind und dass insbesondere alle mit dem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zweck zusammenhängenden Einnahmen angegeben wurden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672405" w:rsidTr="000F33A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2405" w:rsidRDefault="00672405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405" w:rsidRDefault="00005D1D" w:rsidP="00714F42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3347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6811580" w:edGrp="everyone"/>
                <w:r w:rsidR="00672405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926811580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405" w:rsidRPr="0055542A" w:rsidRDefault="00672405" w:rsidP="00714F4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unter Berücksichtigung der beantragten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Förderung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 Gesamtfinanzierung der Maßnahme gesichert ist.</w:t>
            </w:r>
          </w:p>
        </w:tc>
      </w:tr>
      <w:tr w:rsidR="00672405" w:rsidTr="000F33A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405" w:rsidRDefault="00672405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405" w:rsidRDefault="00005D1D" w:rsidP="00714F42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71015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163247" w:edGrp="everyone"/>
                <w:r w:rsidR="00672405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33163247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405" w:rsidRDefault="00672405" w:rsidP="00714F4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zur Kenntnis nimmt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dass Daten, die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diesem Antrag und während der Bearbeitung des Förderprojekts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dem Landessportbund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mitgeteilt werden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zur Entscheidung über den Förderantrag und die spätere Bearbeitung des Förderprojektes erforderlich sind. Sie werden zu diesem Zwecke gespeichert. Diese Daten werden im erforderlichen Umfang an andere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Bereiche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im Geschäftsbereich des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Landessportbundes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>, ggf.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an 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Behörden des Landes Nordrhein-Westfalen einschließlich der Bezirksregierungen sowie zuständige Bundes- oder Kommunalbehörden und an den Landesrechnungshof weitergegeben, soweit dies für die Bearbeitung oder im Rahmen eines Fördercontrollings bzw. einer Prüfung erforderlich ist. </w:t>
            </w:r>
          </w:p>
        </w:tc>
      </w:tr>
      <w:tr w:rsidR="00672405" w:rsidRPr="00DB76CD" w:rsidTr="00FC7767">
        <w:trPr>
          <w:trHeight w:val="52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672405" w:rsidRDefault="00672405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672405" w:rsidRPr="00DB76CD" w:rsidRDefault="00672405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tcBorders>
              <w:top w:val="single" w:sz="6" w:space="0" w:color="auto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672405" w:rsidRPr="00DB76CD" w:rsidTr="00FC7767">
        <w:trPr>
          <w:trHeight w:val="30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tcBorders>
              <w:left w:val="nil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right w:val="single" w:sz="6" w:space="0" w:color="auto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  <w:r>
              <w:rPr>
                <w:rFonts w:ascii="Arial" w:hAnsi="Arial" w:cs="Arial"/>
                <w:spacing w:val="-2"/>
                <w:sz w:val="16"/>
              </w:rPr>
              <w:t xml:space="preserve"> (§ 26 BGB)</w:t>
            </w:r>
          </w:p>
        </w:tc>
      </w:tr>
      <w:tr w:rsidR="00672405" w:rsidRPr="00DB76CD" w:rsidTr="00FC7767">
        <w:trPr>
          <w:trHeight w:val="440"/>
        </w:trPr>
        <w:tc>
          <w:tcPr>
            <w:tcW w:w="2827" w:type="dxa"/>
            <w:gridSpan w:val="3"/>
            <w:tcBorders>
              <w:left w:val="single" w:sz="6" w:space="0" w:color="auto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672405" w:rsidRPr="00DB76CD" w:rsidRDefault="00672405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672405" w:rsidRPr="00DB76CD" w:rsidTr="000D3198">
        <w:trPr>
          <w:trHeight w:val="323"/>
        </w:trPr>
        <w:tc>
          <w:tcPr>
            <w:tcW w:w="478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672405" w:rsidRPr="00DB76CD" w:rsidRDefault="00672405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672405" w:rsidRPr="00DB76CD" w:rsidRDefault="00672405" w:rsidP="001260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405" w:rsidRPr="00DB76CD" w:rsidRDefault="00672405" w:rsidP="000D319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</w:t>
            </w:r>
            <w:r>
              <w:rPr>
                <w:rFonts w:ascii="Arial" w:hAnsi="Arial" w:cs="Arial"/>
                <w:spacing w:val="-2"/>
                <w:sz w:val="16"/>
              </w:rPr>
              <w:t>ie Funktion (in Druckbuchstaben)</w:t>
            </w:r>
          </w:p>
        </w:tc>
      </w:tr>
    </w:tbl>
    <w:p w:rsidR="00F67900" w:rsidRDefault="00F67900" w:rsidP="000D3198">
      <w:pPr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D9D9D9" w:themeFill="background1" w:themeFillShade="D9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806C01" w:rsidRPr="00DB76CD" w:rsidTr="00364D0C">
        <w:trPr>
          <w:trHeight w:val="30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6C01" w:rsidRPr="00DB76CD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b/>
                <w:spacing w:val="-2"/>
                <w:sz w:val="16"/>
              </w:rPr>
              <w:t>Prüfvermerk</w:t>
            </w:r>
            <w:r>
              <w:rPr>
                <w:rFonts w:ascii="Arial" w:hAnsi="Arial" w:cs="Arial"/>
                <w:spacing w:val="-2"/>
                <w:sz w:val="16"/>
              </w:rPr>
              <w:t xml:space="preserve"> (vom Landessportbund NRW e. V. auszufüllen!)</w:t>
            </w:r>
          </w:p>
        </w:tc>
      </w:tr>
      <w:tr w:rsidR="00806C01" w:rsidRPr="00DB76CD" w:rsidTr="00364D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C01" w:rsidRDefault="00005D1D" w:rsidP="00364D0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1460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0048447" w:edGrp="everyone"/>
                <w:r w:rsidR="00806C01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050048447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C01" w:rsidRPr="00482339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Antrag wurde vollständig, fristgerech</w:t>
            </w:r>
            <w:r>
              <w:rPr>
                <w:rFonts w:ascii="Arial" w:hAnsi="Arial" w:cs="Arial"/>
                <w:spacing w:val="-2"/>
                <w:sz w:val="16"/>
              </w:rPr>
              <w:t>t und unterzeichnet eingereicht.</w:t>
            </w:r>
          </w:p>
        </w:tc>
      </w:tr>
      <w:tr w:rsidR="00806C01" w:rsidRPr="00DB76CD" w:rsidTr="00364D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C01" w:rsidRDefault="00005D1D" w:rsidP="00364D0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529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098317" w:edGrp="everyone"/>
                <w:r w:rsidR="00806C01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18098317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C01" w:rsidRPr="00482339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 xml:space="preserve">Der Antrag wurde </w:t>
            </w:r>
            <w:r>
              <w:rPr>
                <w:rFonts w:ascii="Arial" w:hAnsi="Arial" w:cs="Arial"/>
                <w:spacing w:val="-2"/>
                <w:sz w:val="16"/>
              </w:rPr>
              <w:t>vor Beginn der Maßnahme gestellt.</w:t>
            </w:r>
          </w:p>
        </w:tc>
      </w:tr>
      <w:tr w:rsidR="00806C01" w:rsidRPr="00DB76CD" w:rsidTr="00364D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C01" w:rsidRDefault="00005D1D" w:rsidP="00364D0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5915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8782851" w:edGrp="everyone"/>
                <w:r w:rsidR="00806C01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88782851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C01" w:rsidRPr="00482339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Kosten-/Finanzierungsplan ist korrekt aufgestellt und plausibel</w:t>
            </w:r>
            <w:r>
              <w:rPr>
                <w:rFonts w:ascii="Arial" w:hAnsi="Arial" w:cs="Arial"/>
                <w:spacing w:val="-2"/>
                <w:sz w:val="16"/>
              </w:rPr>
              <w:t>.</w:t>
            </w:r>
          </w:p>
        </w:tc>
      </w:tr>
      <w:tr w:rsidR="00806C01" w:rsidRPr="00DB76CD" w:rsidTr="00364D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C01" w:rsidRDefault="00005D1D" w:rsidP="00364D0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2747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6525878" w:edGrp="everyone"/>
                <w:r w:rsidR="00806C01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176525878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C01" w:rsidRPr="00482339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Die verbindlichen Erklär</w:t>
            </w:r>
            <w:r>
              <w:rPr>
                <w:rFonts w:ascii="Arial" w:hAnsi="Arial" w:cs="Arial"/>
                <w:spacing w:val="-2"/>
                <w:sz w:val="16"/>
              </w:rPr>
              <w:t>ungen wurden vollständig abgegeben.</w:t>
            </w:r>
          </w:p>
        </w:tc>
      </w:tr>
      <w:tr w:rsidR="00806C01" w:rsidRPr="00DB76CD" w:rsidTr="00364D0C">
        <w:trPr>
          <w:trHeight w:val="3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7711B">
              <w:rPr>
                <w:rFonts w:ascii="Arial" w:hAnsi="Arial" w:cs="Arial"/>
                <w:b/>
                <w:spacing w:val="-2"/>
                <w:sz w:val="16"/>
              </w:rPr>
              <w:t>Anmerkungen</w:t>
            </w:r>
            <w:r w:rsidRPr="00482339">
              <w:rPr>
                <w:rFonts w:ascii="Arial" w:hAnsi="Arial" w:cs="Arial"/>
                <w:spacing w:val="-2"/>
                <w:sz w:val="16"/>
              </w:rPr>
              <w:t xml:space="preserve"> zu Prüf</w:t>
            </w:r>
            <w:r>
              <w:rPr>
                <w:rFonts w:ascii="Arial" w:hAnsi="Arial" w:cs="Arial"/>
                <w:spacing w:val="-2"/>
                <w:sz w:val="16"/>
              </w:rPr>
              <w:t>ungs</w:t>
            </w:r>
            <w:r w:rsidRPr="00482339">
              <w:rPr>
                <w:rFonts w:ascii="Arial" w:hAnsi="Arial" w:cs="Arial"/>
                <w:spacing w:val="-2"/>
                <w:sz w:val="16"/>
              </w:rPr>
              <w:t>feststellungen/ erforderliche Korrekturen</w:t>
            </w:r>
            <w:r>
              <w:rPr>
                <w:rFonts w:ascii="Arial" w:hAnsi="Arial" w:cs="Arial"/>
                <w:spacing w:val="-2"/>
                <w:sz w:val="16"/>
              </w:rPr>
              <w:t>:</w:t>
            </w: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806C01" w:rsidRDefault="00806C01" w:rsidP="00364D0C">
            <w:pPr>
              <w:tabs>
                <w:tab w:val="left" w:pos="-720"/>
                <w:tab w:val="left" w:pos="0"/>
                <w:tab w:val="left" w:pos="4518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Duisburg, den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421076573"/>
                <w:showingPlcHdr/>
              </w:sdtPr>
              <w:sdtEndPr/>
              <w:sdtContent>
                <w:permStart w:id="1167747637" w:edGrp="everyone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ausfüllen.</w:t>
                </w:r>
                <w:r w:rsidRPr="00517487">
                  <w:rPr>
                    <w:rStyle w:val="Platzhaltertext"/>
                    <w:rFonts w:ascii="Arial" w:eastAsiaTheme="minorHAnsi" w:hAnsi="Arial" w:cs="Arial"/>
                    <w:color w:val="auto"/>
                    <w:sz w:val="16"/>
                    <w:szCs w:val="16"/>
                  </w:rPr>
                  <w:t>.</w:t>
                </w:r>
                <w:permEnd w:id="1167747637"/>
              </w:sdtContent>
            </w:sdt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 xml:space="preserve">geprüft durch: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258137278"/>
                <w:showingPlcHdr/>
              </w:sdtPr>
              <w:sdtEndPr/>
              <w:sdtContent>
                <w:permStart w:id="519207127" w:edGrp="everyone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ausfüllen.</w:t>
                </w:r>
                <w:r w:rsidRPr="00517487">
                  <w:rPr>
                    <w:rStyle w:val="Platzhaltertext"/>
                    <w:rFonts w:ascii="Arial" w:eastAsiaTheme="minorHAnsi" w:hAnsi="Arial" w:cs="Arial"/>
                    <w:color w:val="auto"/>
                    <w:sz w:val="16"/>
                    <w:szCs w:val="16"/>
                  </w:rPr>
                  <w:t>.</w:t>
                </w:r>
                <w:permEnd w:id="519207127"/>
              </w:sdtContent>
            </w:sdt>
          </w:p>
          <w:p w:rsidR="00806C01" w:rsidRPr="00482339" w:rsidRDefault="00806C01" w:rsidP="00364D0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:rsidR="00806C01" w:rsidRPr="00DB76CD" w:rsidRDefault="00806C01" w:rsidP="000D3198">
      <w:pPr>
        <w:rPr>
          <w:rFonts w:ascii="Arial" w:hAnsi="Arial" w:cs="Arial"/>
        </w:rPr>
      </w:pPr>
    </w:p>
    <w:sectPr w:rsidR="00806C01" w:rsidRPr="00DB76CD" w:rsidSect="00F67900">
      <w:headerReference w:type="default" r:id="rId9"/>
      <w:footerReference w:type="default" r:id="rId10"/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81" w:rsidRDefault="00125A81" w:rsidP="009F51D3">
      <w:r>
        <w:separator/>
      </w:r>
    </w:p>
  </w:endnote>
  <w:endnote w:type="continuationSeparator" w:id="0">
    <w:p w:rsidR="00125A81" w:rsidRDefault="00125A81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A8" w:rsidRDefault="00BC36A8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005D1D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005D1D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  <w:p w:rsidR="00BC36A8" w:rsidRPr="00BC36A8" w:rsidRDefault="00BC36A8" w:rsidP="00BC36A8">
    <w:pPr>
      <w:pStyle w:val="Fuzeile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81" w:rsidRDefault="00125A81" w:rsidP="009F51D3">
      <w:r>
        <w:separator/>
      </w:r>
    </w:p>
  </w:footnote>
  <w:footnote w:type="continuationSeparator" w:id="0">
    <w:p w:rsidR="00125A81" w:rsidRDefault="00125A81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A3" w:rsidRDefault="004F403D" w:rsidP="004F403D">
    <w:pPr>
      <w:pStyle w:val="Kopfzeile"/>
      <w:jc w:val="right"/>
    </w:pPr>
    <w:r>
      <w:rPr>
        <w:rFonts w:ascii="Arial" w:hAnsi="Arial" w:cs="Arial"/>
        <w:sz w:val="36"/>
        <w:szCs w:val="36"/>
      </w:rPr>
      <w:t>AN</w:t>
    </w:r>
    <w:r>
      <w:rPr>
        <w:noProof/>
      </w:rPr>
      <w:t xml:space="preserve"> </w:t>
    </w:r>
    <w:r w:rsidR="007510A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5C320" wp14:editId="2FCB6E9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" strokecolor="black [3213]">
              <w10:wrap anchorx="page" anchory="page"/>
            </v:line>
          </w:pict>
        </mc:Fallback>
      </mc:AlternateContent>
    </w:r>
  </w:p>
  <w:p w:rsidR="007510A3" w:rsidRP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5EEAD4" wp14:editId="16639B8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G3ywEAAAEEAAAOAAAAZHJzL2Uyb0RvYy54bWysU02L2zAQvRf6H4TujZ1lK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zJMbf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PEzycm1/y7INoJR2hJlrlOuzbUk=" w:salt="mvOx2+XFoCFB0OKKjZml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E"/>
    <w:rsid w:val="00002A34"/>
    <w:rsid w:val="00003B80"/>
    <w:rsid w:val="00005D1D"/>
    <w:rsid w:val="00007077"/>
    <w:rsid w:val="00017042"/>
    <w:rsid w:val="00017FF0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55C01"/>
    <w:rsid w:val="00062983"/>
    <w:rsid w:val="00086C49"/>
    <w:rsid w:val="00087008"/>
    <w:rsid w:val="00087E0D"/>
    <w:rsid w:val="000A2846"/>
    <w:rsid w:val="000A3765"/>
    <w:rsid w:val="000A3A8D"/>
    <w:rsid w:val="000A4D43"/>
    <w:rsid w:val="000B30C0"/>
    <w:rsid w:val="000B790A"/>
    <w:rsid w:val="000C6D5C"/>
    <w:rsid w:val="000C6D71"/>
    <w:rsid w:val="000C764B"/>
    <w:rsid w:val="000D16A2"/>
    <w:rsid w:val="000D29D8"/>
    <w:rsid w:val="000D3198"/>
    <w:rsid w:val="000E3E3B"/>
    <w:rsid w:val="000E791E"/>
    <w:rsid w:val="000F17B7"/>
    <w:rsid w:val="000F6136"/>
    <w:rsid w:val="000F6A22"/>
    <w:rsid w:val="0010210A"/>
    <w:rsid w:val="00106DD6"/>
    <w:rsid w:val="001164E8"/>
    <w:rsid w:val="0012465B"/>
    <w:rsid w:val="00125A81"/>
    <w:rsid w:val="001260DD"/>
    <w:rsid w:val="00127682"/>
    <w:rsid w:val="00137080"/>
    <w:rsid w:val="00137C48"/>
    <w:rsid w:val="00143298"/>
    <w:rsid w:val="00145E5D"/>
    <w:rsid w:val="001513D9"/>
    <w:rsid w:val="00153464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4B2"/>
    <w:rsid w:val="001A7670"/>
    <w:rsid w:val="001A79BC"/>
    <w:rsid w:val="001B0838"/>
    <w:rsid w:val="001B13EA"/>
    <w:rsid w:val="001B51A5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E7354"/>
    <w:rsid w:val="001F42E4"/>
    <w:rsid w:val="001F7CD5"/>
    <w:rsid w:val="00203377"/>
    <w:rsid w:val="00204D17"/>
    <w:rsid w:val="0021248B"/>
    <w:rsid w:val="002234DA"/>
    <w:rsid w:val="00242502"/>
    <w:rsid w:val="002439E0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6C7F"/>
    <w:rsid w:val="002A62E8"/>
    <w:rsid w:val="002B06A1"/>
    <w:rsid w:val="002B1510"/>
    <w:rsid w:val="002B6238"/>
    <w:rsid w:val="002B680C"/>
    <w:rsid w:val="002D100A"/>
    <w:rsid w:val="002D3D8C"/>
    <w:rsid w:val="002E14B2"/>
    <w:rsid w:val="002E3428"/>
    <w:rsid w:val="002E5B1B"/>
    <w:rsid w:val="002E5C5A"/>
    <w:rsid w:val="002E6A6E"/>
    <w:rsid w:val="002F3D90"/>
    <w:rsid w:val="002F629A"/>
    <w:rsid w:val="002F667C"/>
    <w:rsid w:val="00307979"/>
    <w:rsid w:val="003117F9"/>
    <w:rsid w:val="00321F7E"/>
    <w:rsid w:val="003267C6"/>
    <w:rsid w:val="00327B52"/>
    <w:rsid w:val="00333575"/>
    <w:rsid w:val="00344979"/>
    <w:rsid w:val="00347030"/>
    <w:rsid w:val="003532A9"/>
    <w:rsid w:val="003544D9"/>
    <w:rsid w:val="003562E6"/>
    <w:rsid w:val="00360063"/>
    <w:rsid w:val="00360607"/>
    <w:rsid w:val="00360DBB"/>
    <w:rsid w:val="00364EC9"/>
    <w:rsid w:val="00366DF7"/>
    <w:rsid w:val="00370681"/>
    <w:rsid w:val="00375DD5"/>
    <w:rsid w:val="00382FFD"/>
    <w:rsid w:val="003842C9"/>
    <w:rsid w:val="003934C9"/>
    <w:rsid w:val="003976CA"/>
    <w:rsid w:val="003A61D2"/>
    <w:rsid w:val="003B4C75"/>
    <w:rsid w:val="003B5126"/>
    <w:rsid w:val="003C05E8"/>
    <w:rsid w:val="003D39E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5194"/>
    <w:rsid w:val="00436ADC"/>
    <w:rsid w:val="00440589"/>
    <w:rsid w:val="0044152F"/>
    <w:rsid w:val="00442AFF"/>
    <w:rsid w:val="00442D11"/>
    <w:rsid w:val="00444057"/>
    <w:rsid w:val="00461165"/>
    <w:rsid w:val="00461313"/>
    <w:rsid w:val="00461B85"/>
    <w:rsid w:val="00462BB2"/>
    <w:rsid w:val="00465EC0"/>
    <w:rsid w:val="004668B0"/>
    <w:rsid w:val="00467740"/>
    <w:rsid w:val="00476E04"/>
    <w:rsid w:val="0048117D"/>
    <w:rsid w:val="00483E92"/>
    <w:rsid w:val="00484205"/>
    <w:rsid w:val="00485FFB"/>
    <w:rsid w:val="0049240F"/>
    <w:rsid w:val="00493DB1"/>
    <w:rsid w:val="00494C8B"/>
    <w:rsid w:val="0049716D"/>
    <w:rsid w:val="00497B96"/>
    <w:rsid w:val="004A3179"/>
    <w:rsid w:val="004C287F"/>
    <w:rsid w:val="004D6588"/>
    <w:rsid w:val="004D6EA6"/>
    <w:rsid w:val="004D73C2"/>
    <w:rsid w:val="004E0BA3"/>
    <w:rsid w:val="004E3B9E"/>
    <w:rsid w:val="004E6A76"/>
    <w:rsid w:val="004F12A6"/>
    <w:rsid w:val="004F403D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460"/>
    <w:rsid w:val="00551B78"/>
    <w:rsid w:val="00552E07"/>
    <w:rsid w:val="00561814"/>
    <w:rsid w:val="0057242B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C495E"/>
    <w:rsid w:val="005C5A16"/>
    <w:rsid w:val="005E17BB"/>
    <w:rsid w:val="005E4C49"/>
    <w:rsid w:val="005F27F7"/>
    <w:rsid w:val="005F4551"/>
    <w:rsid w:val="005F589D"/>
    <w:rsid w:val="0061025E"/>
    <w:rsid w:val="0061239E"/>
    <w:rsid w:val="00613F11"/>
    <w:rsid w:val="00616FF6"/>
    <w:rsid w:val="00621F82"/>
    <w:rsid w:val="006251BA"/>
    <w:rsid w:val="00634B7B"/>
    <w:rsid w:val="006373DB"/>
    <w:rsid w:val="00640A24"/>
    <w:rsid w:val="00644A98"/>
    <w:rsid w:val="00645C86"/>
    <w:rsid w:val="00647C7F"/>
    <w:rsid w:val="00650D84"/>
    <w:rsid w:val="0065197D"/>
    <w:rsid w:val="00652862"/>
    <w:rsid w:val="006655A9"/>
    <w:rsid w:val="00666130"/>
    <w:rsid w:val="00672405"/>
    <w:rsid w:val="0068423E"/>
    <w:rsid w:val="006852E1"/>
    <w:rsid w:val="00686F22"/>
    <w:rsid w:val="00692E3E"/>
    <w:rsid w:val="006A0739"/>
    <w:rsid w:val="006A3254"/>
    <w:rsid w:val="006B2841"/>
    <w:rsid w:val="006B35A1"/>
    <w:rsid w:val="006B3D04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8391A"/>
    <w:rsid w:val="00784205"/>
    <w:rsid w:val="00791F6B"/>
    <w:rsid w:val="00796DBF"/>
    <w:rsid w:val="00797797"/>
    <w:rsid w:val="007A29B4"/>
    <w:rsid w:val="007A460C"/>
    <w:rsid w:val="007B1019"/>
    <w:rsid w:val="007B10B4"/>
    <w:rsid w:val="007C07A9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6139"/>
    <w:rsid w:val="007F2010"/>
    <w:rsid w:val="007F681B"/>
    <w:rsid w:val="007F7691"/>
    <w:rsid w:val="007F7BEE"/>
    <w:rsid w:val="00806C01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93A56"/>
    <w:rsid w:val="00893DF0"/>
    <w:rsid w:val="008A5757"/>
    <w:rsid w:val="008B11C9"/>
    <w:rsid w:val="008B38FF"/>
    <w:rsid w:val="008B53C5"/>
    <w:rsid w:val="008C08E9"/>
    <w:rsid w:val="008C6708"/>
    <w:rsid w:val="008D483F"/>
    <w:rsid w:val="008E46B8"/>
    <w:rsid w:val="008E4F8D"/>
    <w:rsid w:val="008E65F2"/>
    <w:rsid w:val="008F24BA"/>
    <w:rsid w:val="008F449E"/>
    <w:rsid w:val="008F797E"/>
    <w:rsid w:val="008F7B98"/>
    <w:rsid w:val="00905B88"/>
    <w:rsid w:val="00906502"/>
    <w:rsid w:val="00906E76"/>
    <w:rsid w:val="0091603F"/>
    <w:rsid w:val="009164C9"/>
    <w:rsid w:val="00916650"/>
    <w:rsid w:val="009243FA"/>
    <w:rsid w:val="00924729"/>
    <w:rsid w:val="00924A7E"/>
    <w:rsid w:val="00926475"/>
    <w:rsid w:val="009408FA"/>
    <w:rsid w:val="00942D2C"/>
    <w:rsid w:val="00944BBA"/>
    <w:rsid w:val="009474CB"/>
    <w:rsid w:val="009623BD"/>
    <w:rsid w:val="009712D9"/>
    <w:rsid w:val="00974996"/>
    <w:rsid w:val="00976F3D"/>
    <w:rsid w:val="00982CC7"/>
    <w:rsid w:val="00985CC5"/>
    <w:rsid w:val="009862C6"/>
    <w:rsid w:val="00991CB1"/>
    <w:rsid w:val="009943B6"/>
    <w:rsid w:val="00995E45"/>
    <w:rsid w:val="00996CE5"/>
    <w:rsid w:val="009A0825"/>
    <w:rsid w:val="009A64AD"/>
    <w:rsid w:val="009A7ABC"/>
    <w:rsid w:val="009B060F"/>
    <w:rsid w:val="009B1945"/>
    <w:rsid w:val="009B480C"/>
    <w:rsid w:val="009C0A0B"/>
    <w:rsid w:val="009C0A26"/>
    <w:rsid w:val="009C1B5E"/>
    <w:rsid w:val="009C3601"/>
    <w:rsid w:val="009C3896"/>
    <w:rsid w:val="009C569A"/>
    <w:rsid w:val="009C5B1C"/>
    <w:rsid w:val="009D01F7"/>
    <w:rsid w:val="009D2103"/>
    <w:rsid w:val="009D23AA"/>
    <w:rsid w:val="009D47F7"/>
    <w:rsid w:val="009D70E7"/>
    <w:rsid w:val="009E2F04"/>
    <w:rsid w:val="009E4384"/>
    <w:rsid w:val="009E79AC"/>
    <w:rsid w:val="009F0D01"/>
    <w:rsid w:val="009F1F33"/>
    <w:rsid w:val="009F24CF"/>
    <w:rsid w:val="009F51D3"/>
    <w:rsid w:val="00A024D1"/>
    <w:rsid w:val="00A135F4"/>
    <w:rsid w:val="00A13EE1"/>
    <w:rsid w:val="00A15AA6"/>
    <w:rsid w:val="00A20FA2"/>
    <w:rsid w:val="00A2247E"/>
    <w:rsid w:val="00A239BC"/>
    <w:rsid w:val="00A2743C"/>
    <w:rsid w:val="00A34902"/>
    <w:rsid w:val="00A4794E"/>
    <w:rsid w:val="00A55478"/>
    <w:rsid w:val="00A5727D"/>
    <w:rsid w:val="00A71D8C"/>
    <w:rsid w:val="00A724A8"/>
    <w:rsid w:val="00A74812"/>
    <w:rsid w:val="00A822E4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D7136"/>
    <w:rsid w:val="00AE13B0"/>
    <w:rsid w:val="00AE3BB0"/>
    <w:rsid w:val="00AE55ED"/>
    <w:rsid w:val="00AE6CE8"/>
    <w:rsid w:val="00B118B6"/>
    <w:rsid w:val="00B261DC"/>
    <w:rsid w:val="00B3115A"/>
    <w:rsid w:val="00B31574"/>
    <w:rsid w:val="00B33514"/>
    <w:rsid w:val="00B4484E"/>
    <w:rsid w:val="00B449D1"/>
    <w:rsid w:val="00B4526D"/>
    <w:rsid w:val="00B45608"/>
    <w:rsid w:val="00B46392"/>
    <w:rsid w:val="00B4676A"/>
    <w:rsid w:val="00B53279"/>
    <w:rsid w:val="00B54923"/>
    <w:rsid w:val="00B570BB"/>
    <w:rsid w:val="00B653EE"/>
    <w:rsid w:val="00B65CCF"/>
    <w:rsid w:val="00B67A8E"/>
    <w:rsid w:val="00B67EC6"/>
    <w:rsid w:val="00B70A16"/>
    <w:rsid w:val="00B738E4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2C93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BF76C1"/>
    <w:rsid w:val="00C05D76"/>
    <w:rsid w:val="00C1139B"/>
    <w:rsid w:val="00C11522"/>
    <w:rsid w:val="00C119E7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54B2F"/>
    <w:rsid w:val="00C668B5"/>
    <w:rsid w:val="00C70FFE"/>
    <w:rsid w:val="00C71CD6"/>
    <w:rsid w:val="00C759DF"/>
    <w:rsid w:val="00C864BE"/>
    <w:rsid w:val="00C93ABF"/>
    <w:rsid w:val="00CA0BCD"/>
    <w:rsid w:val="00CA2F21"/>
    <w:rsid w:val="00CA32D6"/>
    <w:rsid w:val="00CB3EEB"/>
    <w:rsid w:val="00CB4ABB"/>
    <w:rsid w:val="00CB4F86"/>
    <w:rsid w:val="00CB52E7"/>
    <w:rsid w:val="00CB5F4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E5A"/>
    <w:rsid w:val="00D20399"/>
    <w:rsid w:val="00D221EC"/>
    <w:rsid w:val="00D2630A"/>
    <w:rsid w:val="00D3058E"/>
    <w:rsid w:val="00D30E61"/>
    <w:rsid w:val="00D35710"/>
    <w:rsid w:val="00D51096"/>
    <w:rsid w:val="00D53F00"/>
    <w:rsid w:val="00D549C8"/>
    <w:rsid w:val="00D558C5"/>
    <w:rsid w:val="00D706D1"/>
    <w:rsid w:val="00D70ADA"/>
    <w:rsid w:val="00D73CD3"/>
    <w:rsid w:val="00D810D5"/>
    <w:rsid w:val="00D93322"/>
    <w:rsid w:val="00D93981"/>
    <w:rsid w:val="00D9484F"/>
    <w:rsid w:val="00DA268F"/>
    <w:rsid w:val="00DA67B4"/>
    <w:rsid w:val="00DA6AAD"/>
    <w:rsid w:val="00DA74B0"/>
    <w:rsid w:val="00DB76CD"/>
    <w:rsid w:val="00DC5A16"/>
    <w:rsid w:val="00DC7F5D"/>
    <w:rsid w:val="00DD4B03"/>
    <w:rsid w:val="00DD75CB"/>
    <w:rsid w:val="00DD7624"/>
    <w:rsid w:val="00DE1BFF"/>
    <w:rsid w:val="00DE282C"/>
    <w:rsid w:val="00DE2C22"/>
    <w:rsid w:val="00DE7988"/>
    <w:rsid w:val="00DF6503"/>
    <w:rsid w:val="00E03941"/>
    <w:rsid w:val="00E06843"/>
    <w:rsid w:val="00E16173"/>
    <w:rsid w:val="00E17C78"/>
    <w:rsid w:val="00E258DA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B3D6D"/>
    <w:rsid w:val="00EC6808"/>
    <w:rsid w:val="00EC6E24"/>
    <w:rsid w:val="00ED24CD"/>
    <w:rsid w:val="00ED6765"/>
    <w:rsid w:val="00EE2FA9"/>
    <w:rsid w:val="00EE4E2C"/>
    <w:rsid w:val="00EF172A"/>
    <w:rsid w:val="00F03E0C"/>
    <w:rsid w:val="00F132B9"/>
    <w:rsid w:val="00F16C4D"/>
    <w:rsid w:val="00F254FA"/>
    <w:rsid w:val="00F30380"/>
    <w:rsid w:val="00F344FC"/>
    <w:rsid w:val="00F35570"/>
    <w:rsid w:val="00F36F88"/>
    <w:rsid w:val="00F42E72"/>
    <w:rsid w:val="00F44964"/>
    <w:rsid w:val="00F45417"/>
    <w:rsid w:val="00F54D7B"/>
    <w:rsid w:val="00F67900"/>
    <w:rsid w:val="00F76C03"/>
    <w:rsid w:val="00F83ECC"/>
    <w:rsid w:val="00F90FA0"/>
    <w:rsid w:val="00FA14BF"/>
    <w:rsid w:val="00FA1524"/>
    <w:rsid w:val="00FA30F8"/>
    <w:rsid w:val="00FA4A88"/>
    <w:rsid w:val="00FB3877"/>
    <w:rsid w:val="00FB68D6"/>
    <w:rsid w:val="00FB77DC"/>
    <w:rsid w:val="00FC025F"/>
    <w:rsid w:val="00FC0F4E"/>
    <w:rsid w:val="00FC4C7E"/>
    <w:rsid w:val="00FC5C4A"/>
    <w:rsid w:val="00FC5D85"/>
    <w:rsid w:val="00FC7767"/>
    <w:rsid w:val="00FD2BAE"/>
    <w:rsid w:val="00FD3252"/>
    <w:rsid w:val="00FE5D49"/>
    <w:rsid w:val="00FE7107"/>
    <w:rsid w:val="00FE748B"/>
    <w:rsid w:val="00FF299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8E2D66" w:rsidP="008E2D66">
          <w:pPr>
            <w:pStyle w:val="6A1D8D7F97F14796954DC3D71E539F20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8E2D66" w:rsidP="008E2D66">
          <w:pPr>
            <w:pStyle w:val="C899283B622F4AC7BF2ADF120A2A7EE4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8E2D66" w:rsidP="008E2D66">
          <w:pPr>
            <w:pStyle w:val="E4F0943E6A4D4324BFE72F3E18FD0215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8E2D66" w:rsidP="008E2D66">
          <w:pPr>
            <w:pStyle w:val="B62BC864502E4A8D97878CBA146FEE39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F50E8B8D89142749D589D39A5B4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9704-1C75-4945-9D1D-E15BF39E54D6}"/>
      </w:docPartPr>
      <w:docPartBody>
        <w:p w:rsidR="00EC53C0" w:rsidRDefault="006A12C0" w:rsidP="006A12C0">
          <w:pPr>
            <w:pStyle w:val="8F50E8B8D89142749D589D39A5B4003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3"/>
    <w:rsid w:val="00023BA8"/>
    <w:rsid w:val="00172CFF"/>
    <w:rsid w:val="00185374"/>
    <w:rsid w:val="001B57AB"/>
    <w:rsid w:val="001D2597"/>
    <w:rsid w:val="002331EC"/>
    <w:rsid w:val="002D0960"/>
    <w:rsid w:val="002D1445"/>
    <w:rsid w:val="00300D41"/>
    <w:rsid w:val="00393581"/>
    <w:rsid w:val="003B7478"/>
    <w:rsid w:val="003C1CA2"/>
    <w:rsid w:val="004230B3"/>
    <w:rsid w:val="004C1452"/>
    <w:rsid w:val="004F09A6"/>
    <w:rsid w:val="005562FD"/>
    <w:rsid w:val="005900B4"/>
    <w:rsid w:val="0061177F"/>
    <w:rsid w:val="006A12C0"/>
    <w:rsid w:val="006E0AD8"/>
    <w:rsid w:val="00814433"/>
    <w:rsid w:val="0083105D"/>
    <w:rsid w:val="00835176"/>
    <w:rsid w:val="00895E0F"/>
    <w:rsid w:val="008E2D66"/>
    <w:rsid w:val="00AB46D2"/>
    <w:rsid w:val="00AC4192"/>
    <w:rsid w:val="00B6750F"/>
    <w:rsid w:val="00BD2D44"/>
    <w:rsid w:val="00BD6EE7"/>
    <w:rsid w:val="00DE7008"/>
    <w:rsid w:val="00DF6B2C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1CA2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B0B9E03665D419DADAD2B8C9B7C174A">
    <w:name w:val="BB0B9E03665D419DADAD2B8C9B7C174A"/>
    <w:rsid w:val="006E0AD8"/>
  </w:style>
  <w:style w:type="paragraph" w:customStyle="1" w:styleId="B9D772B9F51E4A55A64205AB4611BB80">
    <w:name w:val="B9D772B9F51E4A55A64205AB4611BB80"/>
    <w:rsid w:val="004230B3"/>
  </w:style>
  <w:style w:type="paragraph" w:customStyle="1" w:styleId="E2063C21896A462CBD7A9E90BF3CCF3A">
    <w:name w:val="E2063C21896A462CBD7A9E90BF3CCF3A"/>
    <w:rsid w:val="00023BA8"/>
  </w:style>
  <w:style w:type="paragraph" w:customStyle="1" w:styleId="1F464B019617447984805BE9413C1EF9">
    <w:name w:val="1F464B019617447984805BE9413C1EF9"/>
    <w:rsid w:val="00023BA8"/>
  </w:style>
  <w:style w:type="paragraph" w:customStyle="1" w:styleId="6226F08535774EB99C7209723F5B64D8">
    <w:name w:val="6226F08535774EB99C7209723F5B64D8"/>
    <w:rsid w:val="00023BA8"/>
  </w:style>
  <w:style w:type="paragraph" w:customStyle="1" w:styleId="8C02CBCAD69D4467ACFC15DF25E2847B">
    <w:name w:val="8C02CBCAD69D4467ACFC15DF25E2847B"/>
    <w:rsid w:val="00023BA8"/>
  </w:style>
  <w:style w:type="paragraph" w:customStyle="1" w:styleId="25E76B2C9B634CD983C5AD5C4A6D57DC">
    <w:name w:val="25E76B2C9B634CD983C5AD5C4A6D57DC"/>
    <w:rsid w:val="00023BA8"/>
  </w:style>
  <w:style w:type="paragraph" w:customStyle="1" w:styleId="338689C4C224499EA39F8C373BE7E5B9">
    <w:name w:val="338689C4C224499EA39F8C373BE7E5B9"/>
    <w:rsid w:val="00023BA8"/>
  </w:style>
  <w:style w:type="paragraph" w:customStyle="1" w:styleId="F7D0B8BA91F3461F8DD25F398EC91D29">
    <w:name w:val="F7D0B8BA91F3461F8DD25F398EC91D29"/>
    <w:rsid w:val="00023BA8"/>
  </w:style>
  <w:style w:type="paragraph" w:customStyle="1" w:styleId="A50B07F00B5B4C57838AD89BE84DBA51">
    <w:name w:val="A50B07F00B5B4C57838AD89BE84DBA51"/>
    <w:rsid w:val="00895E0F"/>
  </w:style>
  <w:style w:type="paragraph" w:customStyle="1" w:styleId="F37841BCAD2D451AA31A7E4AB691482A">
    <w:name w:val="F37841BCAD2D451AA31A7E4AB691482A"/>
    <w:rsid w:val="00895E0F"/>
  </w:style>
  <w:style w:type="paragraph" w:customStyle="1" w:styleId="9A548EA3DAD2494894DCD290CC8E49C1">
    <w:name w:val="9A548EA3DAD2494894DCD290CC8E49C1"/>
    <w:rsid w:val="00300D41"/>
  </w:style>
  <w:style w:type="paragraph" w:customStyle="1" w:styleId="F63057C26123472FBA56ABFD7F194888">
    <w:name w:val="F63057C26123472FBA56ABFD7F194888"/>
    <w:rsid w:val="00300D41"/>
  </w:style>
  <w:style w:type="paragraph" w:customStyle="1" w:styleId="CAB2BB7E1780479C9CAD67B21EFC5442">
    <w:name w:val="CAB2BB7E1780479C9CAD67B21EFC5442"/>
    <w:rsid w:val="00300D41"/>
  </w:style>
  <w:style w:type="paragraph" w:customStyle="1" w:styleId="9F3813499B514F498221F87ECD8FA222">
    <w:name w:val="9F3813499B514F498221F87ECD8FA222"/>
    <w:rsid w:val="00300D41"/>
  </w:style>
  <w:style w:type="paragraph" w:customStyle="1" w:styleId="B77581C6F366427482D3E942D48261A0">
    <w:name w:val="B77581C6F366427482D3E942D48261A0"/>
    <w:rsid w:val="00300D41"/>
  </w:style>
  <w:style w:type="paragraph" w:customStyle="1" w:styleId="4DB3CFF2E65E482BB5E9BBB4A42BFB56">
    <w:name w:val="4DB3CFF2E65E482BB5E9BBB4A42BFB56"/>
    <w:rsid w:val="00300D41"/>
  </w:style>
  <w:style w:type="paragraph" w:customStyle="1" w:styleId="C396DCD7CD5749828A4BEB032A66F7C5">
    <w:name w:val="C396DCD7CD5749828A4BEB032A66F7C5"/>
    <w:rsid w:val="00300D41"/>
  </w:style>
  <w:style w:type="paragraph" w:customStyle="1" w:styleId="A1391C5BFF0C459C9858E7AA7EED1370">
    <w:name w:val="A1391C5BFF0C459C9858E7AA7EED1370"/>
    <w:rsid w:val="00300D41"/>
  </w:style>
  <w:style w:type="paragraph" w:customStyle="1" w:styleId="045DDDBC922748B8BDA3CDF9C37493DD">
    <w:name w:val="045DDDBC922748B8BDA3CDF9C37493DD"/>
    <w:rsid w:val="003C1CA2"/>
  </w:style>
  <w:style w:type="paragraph" w:customStyle="1" w:styleId="CAF48E4301394CB4BB505EB49D259495">
    <w:name w:val="CAF48E4301394CB4BB505EB49D259495"/>
    <w:rsid w:val="003C1CA2"/>
  </w:style>
  <w:style w:type="paragraph" w:customStyle="1" w:styleId="BA837FF662E04F1BADD92C0B4D79A6C7">
    <w:name w:val="BA837FF662E04F1BADD92C0B4D79A6C7"/>
    <w:rsid w:val="003C1CA2"/>
  </w:style>
  <w:style w:type="paragraph" w:customStyle="1" w:styleId="85F1DFBCCB1D40E3AE32CE5013610322">
    <w:name w:val="85F1DFBCCB1D40E3AE32CE5013610322"/>
    <w:rsid w:val="003C1C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1CA2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B0B9E03665D419DADAD2B8C9B7C174A">
    <w:name w:val="BB0B9E03665D419DADAD2B8C9B7C174A"/>
    <w:rsid w:val="006E0AD8"/>
  </w:style>
  <w:style w:type="paragraph" w:customStyle="1" w:styleId="B9D772B9F51E4A55A64205AB4611BB80">
    <w:name w:val="B9D772B9F51E4A55A64205AB4611BB80"/>
    <w:rsid w:val="004230B3"/>
  </w:style>
  <w:style w:type="paragraph" w:customStyle="1" w:styleId="E2063C21896A462CBD7A9E90BF3CCF3A">
    <w:name w:val="E2063C21896A462CBD7A9E90BF3CCF3A"/>
    <w:rsid w:val="00023BA8"/>
  </w:style>
  <w:style w:type="paragraph" w:customStyle="1" w:styleId="1F464B019617447984805BE9413C1EF9">
    <w:name w:val="1F464B019617447984805BE9413C1EF9"/>
    <w:rsid w:val="00023BA8"/>
  </w:style>
  <w:style w:type="paragraph" w:customStyle="1" w:styleId="6226F08535774EB99C7209723F5B64D8">
    <w:name w:val="6226F08535774EB99C7209723F5B64D8"/>
    <w:rsid w:val="00023BA8"/>
  </w:style>
  <w:style w:type="paragraph" w:customStyle="1" w:styleId="8C02CBCAD69D4467ACFC15DF25E2847B">
    <w:name w:val="8C02CBCAD69D4467ACFC15DF25E2847B"/>
    <w:rsid w:val="00023BA8"/>
  </w:style>
  <w:style w:type="paragraph" w:customStyle="1" w:styleId="25E76B2C9B634CD983C5AD5C4A6D57DC">
    <w:name w:val="25E76B2C9B634CD983C5AD5C4A6D57DC"/>
    <w:rsid w:val="00023BA8"/>
  </w:style>
  <w:style w:type="paragraph" w:customStyle="1" w:styleId="338689C4C224499EA39F8C373BE7E5B9">
    <w:name w:val="338689C4C224499EA39F8C373BE7E5B9"/>
    <w:rsid w:val="00023BA8"/>
  </w:style>
  <w:style w:type="paragraph" w:customStyle="1" w:styleId="F7D0B8BA91F3461F8DD25F398EC91D29">
    <w:name w:val="F7D0B8BA91F3461F8DD25F398EC91D29"/>
    <w:rsid w:val="00023BA8"/>
  </w:style>
  <w:style w:type="paragraph" w:customStyle="1" w:styleId="A50B07F00B5B4C57838AD89BE84DBA51">
    <w:name w:val="A50B07F00B5B4C57838AD89BE84DBA51"/>
    <w:rsid w:val="00895E0F"/>
  </w:style>
  <w:style w:type="paragraph" w:customStyle="1" w:styleId="F37841BCAD2D451AA31A7E4AB691482A">
    <w:name w:val="F37841BCAD2D451AA31A7E4AB691482A"/>
    <w:rsid w:val="00895E0F"/>
  </w:style>
  <w:style w:type="paragraph" w:customStyle="1" w:styleId="9A548EA3DAD2494894DCD290CC8E49C1">
    <w:name w:val="9A548EA3DAD2494894DCD290CC8E49C1"/>
    <w:rsid w:val="00300D41"/>
  </w:style>
  <w:style w:type="paragraph" w:customStyle="1" w:styleId="F63057C26123472FBA56ABFD7F194888">
    <w:name w:val="F63057C26123472FBA56ABFD7F194888"/>
    <w:rsid w:val="00300D41"/>
  </w:style>
  <w:style w:type="paragraph" w:customStyle="1" w:styleId="CAB2BB7E1780479C9CAD67B21EFC5442">
    <w:name w:val="CAB2BB7E1780479C9CAD67B21EFC5442"/>
    <w:rsid w:val="00300D41"/>
  </w:style>
  <w:style w:type="paragraph" w:customStyle="1" w:styleId="9F3813499B514F498221F87ECD8FA222">
    <w:name w:val="9F3813499B514F498221F87ECD8FA222"/>
    <w:rsid w:val="00300D41"/>
  </w:style>
  <w:style w:type="paragraph" w:customStyle="1" w:styleId="B77581C6F366427482D3E942D48261A0">
    <w:name w:val="B77581C6F366427482D3E942D48261A0"/>
    <w:rsid w:val="00300D41"/>
  </w:style>
  <w:style w:type="paragraph" w:customStyle="1" w:styleId="4DB3CFF2E65E482BB5E9BBB4A42BFB56">
    <w:name w:val="4DB3CFF2E65E482BB5E9BBB4A42BFB56"/>
    <w:rsid w:val="00300D41"/>
  </w:style>
  <w:style w:type="paragraph" w:customStyle="1" w:styleId="C396DCD7CD5749828A4BEB032A66F7C5">
    <w:name w:val="C396DCD7CD5749828A4BEB032A66F7C5"/>
    <w:rsid w:val="00300D41"/>
  </w:style>
  <w:style w:type="paragraph" w:customStyle="1" w:styleId="A1391C5BFF0C459C9858E7AA7EED1370">
    <w:name w:val="A1391C5BFF0C459C9858E7AA7EED1370"/>
    <w:rsid w:val="00300D41"/>
  </w:style>
  <w:style w:type="paragraph" w:customStyle="1" w:styleId="045DDDBC922748B8BDA3CDF9C37493DD">
    <w:name w:val="045DDDBC922748B8BDA3CDF9C37493DD"/>
    <w:rsid w:val="003C1CA2"/>
  </w:style>
  <w:style w:type="paragraph" w:customStyle="1" w:styleId="CAF48E4301394CB4BB505EB49D259495">
    <w:name w:val="CAF48E4301394CB4BB505EB49D259495"/>
    <w:rsid w:val="003C1CA2"/>
  </w:style>
  <w:style w:type="paragraph" w:customStyle="1" w:styleId="BA837FF662E04F1BADD92C0B4D79A6C7">
    <w:name w:val="BA837FF662E04F1BADD92C0B4D79A6C7"/>
    <w:rsid w:val="003C1CA2"/>
  </w:style>
  <w:style w:type="paragraph" w:customStyle="1" w:styleId="85F1DFBCCB1D40E3AE32CE5013610322">
    <w:name w:val="85F1DFBCCB1D40E3AE32CE5013610322"/>
    <w:rsid w:val="003C1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EE0A-18BF-4AFD-944D-49A61DF6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E9E5548E</Template>
  <TotalTime>0</TotalTime>
  <Pages>2</Pages>
  <Words>558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Gärtner, Simone</cp:lastModifiedBy>
  <cp:revision>2</cp:revision>
  <cp:lastPrinted>2019-11-14T13:40:00Z</cp:lastPrinted>
  <dcterms:created xsi:type="dcterms:W3CDTF">2023-03-29T09:24:00Z</dcterms:created>
  <dcterms:modified xsi:type="dcterms:W3CDTF">2023-03-29T09:24:00Z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